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C8A" w:rsidRDefault="000C3C8A" w:rsidP="00596F8D">
      <w:pPr>
        <w:pStyle w:val="PODPODNASLOV"/>
        <w:numPr>
          <w:ilvl w:val="0"/>
          <w:numId w:val="0"/>
        </w:numPr>
        <w:ind w:left="284"/>
      </w:pPr>
    </w:p>
    <w:p w:rsidR="00F55E5F" w:rsidRDefault="00F55E5F" w:rsidP="00F55E5F">
      <w:pPr>
        <w:keepNext/>
        <w:keepLines/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F55E5F" w:rsidRPr="00FE37C9" w:rsidRDefault="00F55E5F" w:rsidP="00F55E5F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8A66E2" w:rsidRPr="00F61C29" w:rsidRDefault="008A66E2" w:rsidP="008A66E2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Slovenski državni gozdovi, d.o.o.,</w:t>
      </w:r>
    </w:p>
    <w:p w:rsidR="008A66E2" w:rsidRPr="00F61C29" w:rsidRDefault="008A66E2" w:rsidP="008A66E2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 xml:space="preserve">Rožna ulica 39, </w:t>
      </w:r>
    </w:p>
    <w:p w:rsidR="008A66E2" w:rsidRPr="00F61C29" w:rsidRDefault="008A66E2" w:rsidP="008A66E2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bookmarkStart w:id="0" w:name="_Hlk492446811"/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1330 Kočevje</w:t>
      </w:r>
    </w:p>
    <w:bookmarkEnd w:id="0"/>
    <w:p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5E5F" w:rsidRPr="00FE37C9" w:rsidRDefault="00F55E5F" w:rsidP="00F55E5F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8A66E2" w:rsidRPr="00FE37C9" w:rsidRDefault="008A66E2" w:rsidP="008A66E2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 xml:space="preserve">JAVNO NAROČILO ZA dobavo </w:t>
      </w:r>
      <w:r w:rsidR="00672357">
        <w:rPr>
          <w:rFonts w:eastAsiaTheme="minorEastAsia"/>
          <w:b/>
          <w:caps/>
          <w:color w:val="A9C938"/>
          <w:sz w:val="24"/>
        </w:rPr>
        <w:t>GOZ</w:t>
      </w:r>
      <w:r>
        <w:rPr>
          <w:rFonts w:eastAsiaTheme="minorEastAsia"/>
          <w:b/>
          <w:caps/>
          <w:color w:val="A9C938"/>
          <w:sz w:val="24"/>
        </w:rPr>
        <w:t>DARSKE MEHANIZACIJE</w:t>
      </w:r>
    </w:p>
    <w:p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  <w:bookmarkStart w:id="1" w:name="_GoBack"/>
      <w:bookmarkEnd w:id="1"/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AC2B15" w:rsidRPr="00AC2B15" w:rsidRDefault="00AC2B15" w:rsidP="00AC2B15">
      <w:pPr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596F8D">
        <w:rPr>
          <w:rFonts w:cs="Arial"/>
        </w:rPr>
        <w:t>Novem mestu</w:t>
      </w:r>
      <w:r w:rsidRPr="00AC2B15">
        <w:rPr>
          <w:rFonts w:cs="Arial"/>
        </w:rPr>
        <w:t xml:space="preserve"> po slovenskem pravu.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8"/>
      <w:headerReference w:type="first" r:id="rId9"/>
      <w:footerReference w:type="first" r:id="rId10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A11" w:rsidRDefault="001E6A11" w:rsidP="00067AAF">
      <w:r>
        <w:separator/>
      </w:r>
    </w:p>
  </w:endnote>
  <w:endnote w:type="continuationSeparator" w:id="0">
    <w:p w:rsidR="001E6A11" w:rsidRDefault="001E6A1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98" w:rsidRDefault="008A66E2" w:rsidP="007D0C98">
    <w:r>
      <w:t xml:space="preserve">Kočevje, </w:t>
    </w:r>
    <w:r w:rsidR="00F3714A">
      <w:t>januar 2018</w:t>
    </w:r>
  </w:p>
  <w:p w:rsidR="004D0779" w:rsidRDefault="004D07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A11" w:rsidRDefault="001E6A11" w:rsidP="00067AAF">
      <w:r>
        <w:separator/>
      </w:r>
    </w:p>
  </w:footnote>
  <w:footnote w:type="continuationSeparator" w:id="0">
    <w:p w:rsidR="001E6A11" w:rsidRDefault="001E6A1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E2" w:rsidRDefault="001E6A11" w:rsidP="008A66E2">
    <w:pPr>
      <w:pStyle w:val="Glava"/>
    </w:pPr>
    <w:sdt>
      <w:sdtPr>
        <w:id w:val="1024138225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>
            <v:rect id="Pravokotnik 9" o:spid="_x0000_s2049" style="position:absolute;margin-left:0;margin-top:0;width:60pt;height:70.5pt;z-index:251660288;visibility:visible;mso-position-horizontal:center;mso-position-horizontal-relative:lef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<v:textbox style="mso-next-textbox:#Pravokotnik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91999500"/>
                        </w:sdtPr>
                        <w:sdtEndPr/>
                        <w:sdtContent>
                          <w:p w:rsidR="008A66E2" w:rsidRDefault="001E6A11" w:rsidP="008A66E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8A66E2">
      <w:rPr>
        <w:noProof/>
      </w:rPr>
      <w:drawing>
        <wp:anchor distT="0" distB="0" distL="114300" distR="114300" simplePos="0" relativeHeight="251661312" behindDoc="0" locked="0" layoutInCell="1" allowOverlap="1" wp14:anchorId="6CA17BE1" wp14:editId="0A1A539D">
          <wp:simplePos x="0" y="0"/>
          <wp:positionH relativeFrom="column">
            <wp:posOffset>-821259</wp:posOffset>
          </wp:positionH>
          <wp:positionV relativeFrom="paragraph">
            <wp:posOffset>-530073</wp:posOffset>
          </wp:positionV>
          <wp:extent cx="7552182" cy="1331367"/>
          <wp:effectExtent l="19050" t="0" r="0" b="0"/>
          <wp:wrapNone/>
          <wp:docPr id="5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3313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A66E2" w:rsidRDefault="008A66E2" w:rsidP="008A66E2">
    <w:pPr>
      <w:pStyle w:val="Glava"/>
      <w:jc w:val="center"/>
    </w:pPr>
  </w:p>
  <w:p w:rsidR="008A66E2" w:rsidRPr="009337FD" w:rsidRDefault="008A66E2" w:rsidP="008A66E2">
    <w:pPr>
      <w:pStyle w:val="Glava"/>
    </w:pPr>
  </w:p>
  <w:p w:rsidR="008A66E2" w:rsidRPr="00185960" w:rsidRDefault="008A66E2" w:rsidP="008A66E2">
    <w:pPr>
      <w:pStyle w:val="Glava"/>
    </w:pPr>
  </w:p>
  <w:p w:rsidR="008A66E2" w:rsidRPr="00204140" w:rsidRDefault="008A66E2" w:rsidP="008A66E2">
    <w:pPr>
      <w:pStyle w:val="Glava"/>
      <w:tabs>
        <w:tab w:val="center" w:pos="4962"/>
        <w:tab w:val="right" w:pos="9781"/>
      </w:tabs>
      <w:ind w:right="-1188"/>
    </w:pPr>
  </w:p>
  <w:p w:rsidR="008A66E2" w:rsidRDefault="008A66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033EE"/>
    <w:rsid w:val="00067AAF"/>
    <w:rsid w:val="00085151"/>
    <w:rsid w:val="000A7B92"/>
    <w:rsid w:val="000B0FF8"/>
    <w:rsid w:val="000C3C8A"/>
    <w:rsid w:val="000E329E"/>
    <w:rsid w:val="000E44FC"/>
    <w:rsid w:val="00126E38"/>
    <w:rsid w:val="00173C47"/>
    <w:rsid w:val="00186848"/>
    <w:rsid w:val="001D2707"/>
    <w:rsid w:val="001E20A7"/>
    <w:rsid w:val="001E6A11"/>
    <w:rsid w:val="001F4E65"/>
    <w:rsid w:val="00214E44"/>
    <w:rsid w:val="0022526A"/>
    <w:rsid w:val="00240EE1"/>
    <w:rsid w:val="00277CA5"/>
    <w:rsid w:val="002863C2"/>
    <w:rsid w:val="00290C86"/>
    <w:rsid w:val="002B2570"/>
    <w:rsid w:val="002C5C0B"/>
    <w:rsid w:val="002F7C2D"/>
    <w:rsid w:val="00311B65"/>
    <w:rsid w:val="00333F78"/>
    <w:rsid w:val="0033738C"/>
    <w:rsid w:val="0035141C"/>
    <w:rsid w:val="003544D3"/>
    <w:rsid w:val="003840B9"/>
    <w:rsid w:val="003C5C1C"/>
    <w:rsid w:val="00400808"/>
    <w:rsid w:val="004166B0"/>
    <w:rsid w:val="004311F7"/>
    <w:rsid w:val="00441DDA"/>
    <w:rsid w:val="00447597"/>
    <w:rsid w:val="004D0779"/>
    <w:rsid w:val="004F238F"/>
    <w:rsid w:val="00523BAE"/>
    <w:rsid w:val="005275F1"/>
    <w:rsid w:val="00552165"/>
    <w:rsid w:val="00566FD5"/>
    <w:rsid w:val="00586FC5"/>
    <w:rsid w:val="00596F8D"/>
    <w:rsid w:val="005C1B45"/>
    <w:rsid w:val="005C3EDD"/>
    <w:rsid w:val="005F382A"/>
    <w:rsid w:val="005F453A"/>
    <w:rsid w:val="0061676C"/>
    <w:rsid w:val="00617601"/>
    <w:rsid w:val="00626DF8"/>
    <w:rsid w:val="00632158"/>
    <w:rsid w:val="00632201"/>
    <w:rsid w:val="00672357"/>
    <w:rsid w:val="00680CE1"/>
    <w:rsid w:val="00683149"/>
    <w:rsid w:val="006A4236"/>
    <w:rsid w:val="006B3FE5"/>
    <w:rsid w:val="006C3256"/>
    <w:rsid w:val="006C7911"/>
    <w:rsid w:val="006E05AB"/>
    <w:rsid w:val="007058F6"/>
    <w:rsid w:val="0071250D"/>
    <w:rsid w:val="00756742"/>
    <w:rsid w:val="0077437D"/>
    <w:rsid w:val="00787FC0"/>
    <w:rsid w:val="007903F1"/>
    <w:rsid w:val="007A095B"/>
    <w:rsid w:val="007B0601"/>
    <w:rsid w:val="007B759C"/>
    <w:rsid w:val="007D0C98"/>
    <w:rsid w:val="007D4582"/>
    <w:rsid w:val="00801646"/>
    <w:rsid w:val="008310B6"/>
    <w:rsid w:val="008748AF"/>
    <w:rsid w:val="0088367B"/>
    <w:rsid w:val="00894190"/>
    <w:rsid w:val="008A1F33"/>
    <w:rsid w:val="008A66E2"/>
    <w:rsid w:val="008E0F70"/>
    <w:rsid w:val="008F24F0"/>
    <w:rsid w:val="008F7D25"/>
    <w:rsid w:val="00905ADE"/>
    <w:rsid w:val="00916E59"/>
    <w:rsid w:val="009368BF"/>
    <w:rsid w:val="00945E61"/>
    <w:rsid w:val="009470BE"/>
    <w:rsid w:val="009D208A"/>
    <w:rsid w:val="009F65AC"/>
    <w:rsid w:val="00A00FC4"/>
    <w:rsid w:val="00A23AB5"/>
    <w:rsid w:val="00A265A9"/>
    <w:rsid w:val="00A2694D"/>
    <w:rsid w:val="00A42A9A"/>
    <w:rsid w:val="00A42DA5"/>
    <w:rsid w:val="00AA385E"/>
    <w:rsid w:val="00AC2B15"/>
    <w:rsid w:val="00B06DDC"/>
    <w:rsid w:val="00B11A70"/>
    <w:rsid w:val="00B36220"/>
    <w:rsid w:val="00B47023"/>
    <w:rsid w:val="00B5768A"/>
    <w:rsid w:val="00B70C23"/>
    <w:rsid w:val="00BA34F7"/>
    <w:rsid w:val="00BE7471"/>
    <w:rsid w:val="00C22FE9"/>
    <w:rsid w:val="00C43AD5"/>
    <w:rsid w:val="00C52C77"/>
    <w:rsid w:val="00C774EF"/>
    <w:rsid w:val="00C779BE"/>
    <w:rsid w:val="00C834BC"/>
    <w:rsid w:val="00C83DDF"/>
    <w:rsid w:val="00CD352A"/>
    <w:rsid w:val="00CE23E1"/>
    <w:rsid w:val="00D30F1F"/>
    <w:rsid w:val="00D630E2"/>
    <w:rsid w:val="00D916FA"/>
    <w:rsid w:val="00D940EB"/>
    <w:rsid w:val="00D97497"/>
    <w:rsid w:val="00D97DDA"/>
    <w:rsid w:val="00DD44A0"/>
    <w:rsid w:val="00E2281D"/>
    <w:rsid w:val="00E532B8"/>
    <w:rsid w:val="00E55538"/>
    <w:rsid w:val="00E64FB4"/>
    <w:rsid w:val="00E673C9"/>
    <w:rsid w:val="00E86603"/>
    <w:rsid w:val="00E925C5"/>
    <w:rsid w:val="00EA6944"/>
    <w:rsid w:val="00EC2D9E"/>
    <w:rsid w:val="00EC411B"/>
    <w:rsid w:val="00EF12DE"/>
    <w:rsid w:val="00EF2626"/>
    <w:rsid w:val="00F11FB4"/>
    <w:rsid w:val="00F202FA"/>
    <w:rsid w:val="00F3714A"/>
    <w:rsid w:val="00F515E9"/>
    <w:rsid w:val="00F55E5F"/>
    <w:rsid w:val="00F725B0"/>
    <w:rsid w:val="00F9065E"/>
    <w:rsid w:val="00F952EF"/>
    <w:rsid w:val="00FA5F73"/>
    <w:rsid w:val="00FD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821922A0-4779-463A-B164-B22CCE8D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basedOn w:val="Navadnatabela"/>
    <w:uiPriority w:val="59"/>
    <w:rsid w:val="000A7B92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EF0D11-1065-4B34-B4B0-9C51BA4F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Hewlett-Packard Company</cp:lastModifiedBy>
  <cp:revision>9</cp:revision>
  <dcterms:created xsi:type="dcterms:W3CDTF">2017-05-18T17:46:00Z</dcterms:created>
  <dcterms:modified xsi:type="dcterms:W3CDTF">2018-01-22T06:05:00Z</dcterms:modified>
</cp:coreProperties>
</file>